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4C4173">
      <w:r>
        <w:t xml:space="preserve">М132 </w:t>
      </w:r>
      <w:r w:rsidRPr="004C4173">
        <w:t>АО "АТЛАС-КАРТ"</w:t>
      </w:r>
      <w:r>
        <w:t xml:space="preserve"> ИНН </w:t>
      </w:r>
      <w:r w:rsidRPr="004C4173">
        <w:t>7714313724</w:t>
      </w:r>
    </w:p>
    <w:p w:rsidR="004C4173" w:rsidRDefault="004C4173">
      <w:r>
        <w:t>экономика отчет на 17страниц</w:t>
      </w:r>
    </w:p>
    <w:p w:rsidR="004C4173" w:rsidRDefault="004C4173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</w:rPr>
          <w:t>Ознакомительная практика (1/1)</w:t>
        </w:r>
      </w:hyperlink>
    </w:p>
    <w:p w:rsidR="004C4173" w:rsidRDefault="004C4173">
      <w:r>
        <w:t>С 13-14 программы что должно быть</w:t>
      </w:r>
    </w:p>
    <w:p w:rsidR="004C4173" w:rsidRDefault="004C4173"/>
    <w:p w:rsidR="004C4173" w:rsidRPr="004C4173" w:rsidRDefault="004C4173">
      <w:r>
        <w:t>ДВА отчета сделать разными</w:t>
      </w:r>
      <w:bookmarkStart w:id="0" w:name="_GoBack"/>
      <w:bookmarkEnd w:id="0"/>
    </w:p>
    <w:sectPr w:rsidR="004C4173" w:rsidRPr="004C4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173"/>
    <w:rsid w:val="00087BEA"/>
    <w:rsid w:val="00431D5C"/>
    <w:rsid w:val="004C4173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99AA85-4BF8-4ADD-BC4E-2862009B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4C41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0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2024-05-23T07:09:00Z</dcterms:created>
  <dcterms:modified xsi:type="dcterms:W3CDTF">2024-05-23T07:13:00Z</dcterms:modified>
</cp:coreProperties>
</file>